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AB600" w14:textId="7CEE2C22" w:rsidR="00D21B54" w:rsidRDefault="00D21B54" w:rsidP="00D21B54">
      <w:pPr>
        <w:spacing w:line="276" w:lineRule="auto"/>
        <w:ind w:firstLine="709"/>
        <w:jc w:val="center"/>
        <w:rPr>
          <w:b/>
        </w:rPr>
      </w:pPr>
      <w:r>
        <w:rPr>
          <w:b/>
        </w:rPr>
        <w:t>MBT egenterapi i gruppe for terapeuter</w:t>
      </w:r>
    </w:p>
    <w:p w14:paraId="61B01E1B" w14:textId="77777777" w:rsidR="00D21B54" w:rsidRDefault="00D21B54" w:rsidP="00D21B54">
      <w:pPr>
        <w:spacing w:line="276" w:lineRule="auto"/>
        <w:ind w:firstLine="709"/>
        <w:jc w:val="center"/>
        <w:rPr>
          <w:b/>
        </w:rPr>
      </w:pPr>
    </w:p>
    <w:p w14:paraId="2204ED6D" w14:textId="5D660032" w:rsidR="00D21B54" w:rsidRDefault="00205CEF" w:rsidP="00D21B54">
      <w:pPr>
        <w:spacing w:line="276" w:lineRule="auto"/>
        <w:ind w:firstLine="709"/>
        <w:jc w:val="center"/>
        <w:rPr>
          <w:b/>
        </w:rPr>
      </w:pPr>
      <w:r>
        <w:rPr>
          <w:b/>
        </w:rPr>
        <w:t>T</w:t>
      </w:r>
      <w:r w:rsidR="00D21B54">
        <w:rPr>
          <w:b/>
        </w:rPr>
        <w:t>erapeut</w:t>
      </w:r>
      <w:r>
        <w:rPr>
          <w:b/>
        </w:rPr>
        <w:t xml:space="preserve"> og lærer</w:t>
      </w:r>
      <w:r w:rsidR="00D21B54">
        <w:rPr>
          <w:b/>
        </w:rPr>
        <w:t>: professor Sigmund Karterud</w:t>
      </w:r>
    </w:p>
    <w:p w14:paraId="321536C1" w14:textId="77777777" w:rsidR="00D21B54" w:rsidRDefault="00D21B54" w:rsidP="00D21B54">
      <w:pPr>
        <w:spacing w:line="276" w:lineRule="auto"/>
        <w:ind w:firstLine="709"/>
        <w:jc w:val="center"/>
        <w:rPr>
          <w:b/>
        </w:rPr>
      </w:pPr>
    </w:p>
    <w:p w14:paraId="72E260E1" w14:textId="77777777" w:rsidR="00D21B54" w:rsidRDefault="00D21B54" w:rsidP="00D21B54">
      <w:pPr>
        <w:spacing w:line="276" w:lineRule="auto"/>
        <w:ind w:firstLine="709"/>
        <w:jc w:val="center"/>
        <w:rPr>
          <w:b/>
        </w:rPr>
      </w:pPr>
      <w:r>
        <w:rPr>
          <w:b/>
        </w:rPr>
        <w:t>Arrangør: Institutt for Mentalisering</w:t>
      </w:r>
    </w:p>
    <w:p w14:paraId="71AB7E9D" w14:textId="77777777" w:rsidR="00D21B54" w:rsidRDefault="00D21B54" w:rsidP="00D21B54">
      <w:pPr>
        <w:spacing w:line="276" w:lineRule="auto"/>
        <w:ind w:firstLine="709"/>
        <w:jc w:val="center"/>
        <w:rPr>
          <w:b/>
        </w:rPr>
      </w:pPr>
    </w:p>
    <w:p w14:paraId="5B253602" w14:textId="77777777" w:rsidR="00D21B54" w:rsidRDefault="00D21B54" w:rsidP="00D21B54">
      <w:pPr>
        <w:spacing w:line="276" w:lineRule="auto"/>
        <w:rPr>
          <w:b/>
        </w:rPr>
      </w:pPr>
    </w:p>
    <w:p w14:paraId="3D95D700" w14:textId="796E4557" w:rsidR="00D21B54" w:rsidRDefault="00D21B54" w:rsidP="00D21B54">
      <w:pPr>
        <w:spacing w:line="276" w:lineRule="auto"/>
        <w:ind w:firstLine="709"/>
      </w:pPr>
      <w:r w:rsidRPr="00045631">
        <w:rPr>
          <w:b/>
        </w:rPr>
        <w:t>Bakgrunn:</w:t>
      </w:r>
      <w:r>
        <w:t xml:space="preserve"> Mentaliseringsbasert terapi (MBT) har økende utbredelse i behandlingsprogrammer for </w:t>
      </w:r>
      <w:r w:rsidR="00EF6CD5">
        <w:t xml:space="preserve">personer med </w:t>
      </w:r>
      <w:r>
        <w:t xml:space="preserve">alvorlige personlighetsforstyrrelser (PF) og som frittstående variant for mer moderate personlighetsproblemer, enten som individual- eller gruppeterapi. </w:t>
      </w:r>
    </w:p>
    <w:p w14:paraId="6CFC01FA" w14:textId="0FEC1C44" w:rsidR="00D21B54" w:rsidRDefault="00D21B54" w:rsidP="00D21B54">
      <w:pPr>
        <w:spacing w:line="276" w:lineRule="auto"/>
        <w:ind w:firstLine="709"/>
      </w:pPr>
      <w:r>
        <w:t>Et problem i utdannelsen av terapeuter så langt har vært mangel på egenerfaring i MBT, hvor man kan erfare terapien på seg selv og samtidig lære av en kompetent og modellskapende MBT terapeut. I tillegg har terapeuter allment sett behov for økt selvforståelse, bearbeiding av egne problemer og hjelp til personlighetsutvikling. I dette programmet dekkes alle disse behovene gjennom en terapiform som bygger på en moderne og konsistent teori om personlighet</w:t>
      </w:r>
      <w:r w:rsidR="002914D6">
        <w:t>:</w:t>
      </w:r>
      <w:r>
        <w:t xml:space="preserve"> </w:t>
      </w:r>
      <w:r w:rsidR="002914D6">
        <w:t xml:space="preserve">Sammenhengen mellom emosjoner, tilknytning, mentaliseringsevne, traumer, selvbevissthet, identitet, relasjoner og intersubjektivitet. </w:t>
      </w:r>
      <w:r>
        <w:t xml:space="preserve"> </w:t>
      </w:r>
    </w:p>
    <w:p w14:paraId="0E80F86B" w14:textId="26401356" w:rsidR="002914D6" w:rsidRDefault="002914D6" w:rsidP="00D21B54">
      <w:pPr>
        <w:spacing w:line="276" w:lineRule="auto"/>
        <w:ind w:firstLine="709"/>
      </w:pPr>
      <w:r>
        <w:t xml:space="preserve">Programmet består av gruppeterapi etter mentaliseringsbaserte og gruppeanalytiske prinsipper. Det forener fordeler med en lukket gruppe og fordeler med fleksibilitet og langsom utskifting. Det består av bolker med </w:t>
      </w:r>
      <w:r w:rsidR="00205CEF">
        <w:t>8</w:t>
      </w:r>
      <w:r w:rsidR="00AD6C37">
        <w:t xml:space="preserve"> </w:t>
      </w:r>
      <w:r>
        <w:t xml:space="preserve">terapisesjoner </w:t>
      </w:r>
      <w:r w:rsidR="00AD6C37">
        <w:t xml:space="preserve">fra torsdag ettermiddag til lørdag middag og arrangeres to ganger i semesteret. Gruppa har plass til </w:t>
      </w:r>
      <w:r w:rsidR="00FA4EDF">
        <w:t>8</w:t>
      </w:r>
      <w:r w:rsidR="00AD6C37">
        <w:t xml:space="preserve"> deltakere. Man melder seg på for hver bolk der man er fri til å gå ut etter </w:t>
      </w:r>
      <w:r w:rsidR="006E3FE6">
        <w:t>8</w:t>
      </w:r>
      <w:r w:rsidR="00AD6C37">
        <w:t>,</w:t>
      </w:r>
      <w:r w:rsidR="006E3FE6">
        <w:t>16</w:t>
      </w:r>
      <w:r w:rsidR="00AD6C37">
        <w:t>,</w:t>
      </w:r>
      <w:r w:rsidR="006E3FE6">
        <w:t xml:space="preserve"> 24</w:t>
      </w:r>
      <w:r w:rsidR="00AD6C37">
        <w:t xml:space="preserve">, </w:t>
      </w:r>
      <w:r w:rsidR="006E3FE6">
        <w:t>3</w:t>
      </w:r>
      <w:r w:rsidR="00205CEF">
        <w:t>2</w:t>
      </w:r>
      <w:r w:rsidR="00AD6C37">
        <w:t xml:space="preserve"> etc. ganger eller komme med på en senere bolk alt etter utskifting av gruppedeltakerne. Det vil altså være 4 bolker med til sammen </w:t>
      </w:r>
      <w:r w:rsidR="006E3FE6">
        <w:t>3</w:t>
      </w:r>
      <w:r w:rsidR="00205CEF">
        <w:t>2</w:t>
      </w:r>
      <w:r w:rsidR="00AD6C37">
        <w:t xml:space="preserve"> gruppesesjoner hvert år</w:t>
      </w:r>
      <w:r w:rsidR="00205CEF">
        <w:t>, noe som i omfang nærmer seg</w:t>
      </w:r>
      <w:r w:rsidR="006E3FE6">
        <w:t xml:space="preserve"> ett års </w:t>
      </w:r>
      <w:r w:rsidR="00550722">
        <w:t>ukentlig gruppeterapi</w:t>
      </w:r>
      <w:r w:rsidR="00AD6C37">
        <w:t xml:space="preserve">. </w:t>
      </w:r>
    </w:p>
    <w:p w14:paraId="003DE07C" w14:textId="75CC18B3" w:rsidR="004E13A6" w:rsidRDefault="00AD6C37" w:rsidP="004E13A6">
      <w:pPr>
        <w:spacing w:line="276" w:lineRule="auto"/>
        <w:ind w:firstLine="709"/>
      </w:pPr>
      <w:r>
        <w:t xml:space="preserve">Ved oppstart skal gruppedeltakerne presentere seg selv gjennom egen «kasusformulering». </w:t>
      </w:r>
      <w:r w:rsidR="00550722">
        <w:t>Mot slutten</w:t>
      </w:r>
      <w:r w:rsidR="0052424A">
        <w:t xml:space="preserve"> av hver bolk gjennomgår terapeuten terapeutiske erfaringer i gruppa i lys av teori og terapeutiske prinsipper</w:t>
      </w:r>
      <w:r w:rsidR="004E13A6">
        <w:t xml:space="preserve">. </w:t>
      </w:r>
      <w:r w:rsidR="0052424A">
        <w:t xml:space="preserve"> </w:t>
      </w:r>
    </w:p>
    <w:p w14:paraId="440B4E6B" w14:textId="73C99549" w:rsidR="004E13A6" w:rsidRDefault="00D21B54" w:rsidP="00D21B54">
      <w:pPr>
        <w:spacing w:line="276" w:lineRule="auto"/>
        <w:ind w:firstLine="709"/>
      </w:pPr>
      <w:r>
        <w:t>De</w:t>
      </w:r>
      <w:r w:rsidR="00EF3C6D">
        <w:t>tt</w:t>
      </w:r>
      <w:r>
        <w:t xml:space="preserve">e </w:t>
      </w:r>
      <w:r w:rsidR="004E13A6">
        <w:t>formatet</w:t>
      </w:r>
      <w:r>
        <w:t xml:space="preserve"> forener behov for 1) å oppleve </w:t>
      </w:r>
      <w:r w:rsidR="004E13A6">
        <w:t xml:space="preserve">en mentaliseringsorientert terapi </w:t>
      </w:r>
      <w:r>
        <w:t>«på kroppen», 2) bearbeide egne personlighetsproblemer</w:t>
      </w:r>
      <w:r w:rsidR="004E13A6">
        <w:t xml:space="preserve"> og fremme personlighetsutvikling</w:t>
      </w:r>
      <w:r>
        <w:t xml:space="preserve">, 3) lære terapeutisk teknikk og holdning av en kompetent og modellskapende MBT terapeut, </w:t>
      </w:r>
      <w:r w:rsidR="004E13A6">
        <w:t>4</w:t>
      </w:r>
      <w:r>
        <w:t xml:space="preserve">) lære gruppebasert </w:t>
      </w:r>
      <w:proofErr w:type="gramStart"/>
      <w:r>
        <w:t>anvendelse</w:t>
      </w:r>
      <w:proofErr w:type="gramEnd"/>
      <w:r>
        <w:t xml:space="preserve"> av moderne personlighetsteori</w:t>
      </w:r>
      <w:r w:rsidR="004E13A6">
        <w:t xml:space="preserve">. </w:t>
      </w:r>
    </w:p>
    <w:p w14:paraId="3763B0D3" w14:textId="5A178E42" w:rsidR="00D21B54" w:rsidRDefault="004E13A6" w:rsidP="00EF3C6D">
      <w:pPr>
        <w:spacing w:line="276" w:lineRule="auto"/>
        <w:ind w:firstLine="709"/>
      </w:pPr>
      <w:r>
        <w:t>Terapien</w:t>
      </w:r>
      <w:r w:rsidR="00D21B54">
        <w:t xml:space="preserve"> vil være spesielt egnet for terapeuter som selv driver MBT</w:t>
      </w:r>
      <w:r w:rsidR="00550722">
        <w:t xml:space="preserve"> eller psykodynamisk gruppeterapi</w:t>
      </w:r>
      <w:r>
        <w:t>, men de</w:t>
      </w:r>
      <w:r w:rsidR="00EF3C6D">
        <w:t>n</w:t>
      </w:r>
      <w:r>
        <w:t xml:space="preserve"> er </w:t>
      </w:r>
      <w:r w:rsidR="00EF3C6D">
        <w:t>også egnet som «allmenn» psykodynamisk egenterapi</w:t>
      </w:r>
      <w:r w:rsidR="00D21B54">
        <w:t xml:space="preserve">. </w:t>
      </w:r>
      <w:r w:rsidR="00EF3C6D">
        <w:t>Tilbudet utlyses i Norden og gruppa kan inkludere danske og svenske deltakere.</w:t>
      </w:r>
    </w:p>
    <w:p w14:paraId="06836C51" w14:textId="5CDC49D9" w:rsidR="00D21B54" w:rsidRDefault="00D21B54" w:rsidP="00D21B54">
      <w:pPr>
        <w:spacing w:line="276" w:lineRule="auto"/>
        <w:ind w:firstLine="709"/>
      </w:pPr>
      <w:r w:rsidRPr="00AC455A">
        <w:t xml:space="preserve">Prisen </w:t>
      </w:r>
      <w:r w:rsidR="00FA4EDF" w:rsidRPr="00AC455A">
        <w:t xml:space="preserve">per bolk </w:t>
      </w:r>
      <w:r w:rsidRPr="00AC455A">
        <w:t xml:space="preserve">er kr. 8.000 </w:t>
      </w:r>
      <w:r w:rsidR="00773351" w:rsidRPr="00AC455A">
        <w:t>og</w:t>
      </w:r>
      <w:r w:rsidRPr="00AC455A">
        <w:t xml:space="preserve"> inkluderer </w:t>
      </w:r>
      <w:r w:rsidR="00773351" w:rsidRPr="00AC455A">
        <w:t xml:space="preserve">kaffe og </w:t>
      </w:r>
      <w:r w:rsidR="00550722" w:rsidRPr="00AC455A">
        <w:t>forfriskninger, men ikke lunsj</w:t>
      </w:r>
      <w:r w:rsidRPr="00AC455A">
        <w:t>.</w:t>
      </w:r>
      <w:r>
        <w:t xml:space="preserve"> </w:t>
      </w:r>
      <w:r w:rsidR="003E6C92">
        <w:t xml:space="preserve">Terapien foregår i terapeutens kontorlokaler på Majorstua, Oslo. </w:t>
      </w:r>
      <w:r>
        <w:t xml:space="preserve">Det utstedes </w:t>
      </w:r>
      <w:r w:rsidR="00FA4EDF">
        <w:t>deltaker</w:t>
      </w:r>
      <w:r>
        <w:t>bevis fra Institutt for Mentalisering</w:t>
      </w:r>
      <w:r w:rsidR="00BB435D">
        <w:t xml:space="preserve"> (IM)</w:t>
      </w:r>
      <w:r>
        <w:t xml:space="preserve">. </w:t>
      </w:r>
      <w:r w:rsidR="006E3FE6">
        <w:t>Programmet</w:t>
      </w:r>
      <w:r>
        <w:t xml:space="preserve"> søkes godkjent </w:t>
      </w:r>
      <w:r w:rsidR="006E3FE6">
        <w:t>av</w:t>
      </w:r>
      <w:r>
        <w:t xml:space="preserve"> Norsk Psykologforening som tellende for vedlikeholdsaktivitet. </w:t>
      </w:r>
    </w:p>
    <w:p w14:paraId="7ADF14D9" w14:textId="2F14B5AE" w:rsidR="00D21B54" w:rsidRDefault="00D21B54" w:rsidP="00D21B54">
      <w:pPr>
        <w:spacing w:line="276" w:lineRule="auto"/>
        <w:ind w:firstLine="709"/>
      </w:pPr>
      <w:r>
        <w:t xml:space="preserve">Professor Sigmund Karterud skulle være godt kjent for MBT terapeuter. Han underviser på introkurs og videregående kurs ved IM og har </w:t>
      </w:r>
      <w:r w:rsidR="00BB435D">
        <w:t xml:space="preserve">i tilegg til en lang rekke bøker </w:t>
      </w:r>
      <w:r>
        <w:t xml:space="preserve">skrevet tre manualer om MBT. Manualen om MBT-G </w:t>
      </w:r>
      <w:r w:rsidR="0022631B">
        <w:t xml:space="preserve">og to bøker om moderne gruppeanalyse </w:t>
      </w:r>
      <w:r w:rsidR="00205CEF">
        <w:t xml:space="preserve">som </w:t>
      </w:r>
      <w:r>
        <w:t xml:space="preserve">er utgitt på Oxford </w:t>
      </w:r>
      <w:proofErr w:type="spellStart"/>
      <w:r>
        <w:t>University</w:t>
      </w:r>
      <w:proofErr w:type="spellEnd"/>
      <w:r>
        <w:t xml:space="preserve"> Press og </w:t>
      </w:r>
      <w:proofErr w:type="spellStart"/>
      <w:r w:rsidR="0022631B">
        <w:t>Routledge</w:t>
      </w:r>
      <w:proofErr w:type="spellEnd"/>
      <w:r w:rsidR="0022631B">
        <w:t xml:space="preserve"> </w:t>
      </w:r>
      <w:r>
        <w:t xml:space="preserve">har hatt internasjonal påvirkning på </w:t>
      </w:r>
      <w:r>
        <w:lastRenderedPageBreak/>
        <w:t>teori og praksis for moderne gruppeterapi. Hans lærebok «Gruppeanalyse og psykodynamisk gruppeterapi» brukes i de fleste utdannelser i gruppeterapi i Norden.</w:t>
      </w:r>
      <w:r w:rsidR="00EF3C6D">
        <w:t xml:space="preserve"> </w:t>
      </w:r>
    </w:p>
    <w:p w14:paraId="506EB067" w14:textId="4188FDD0" w:rsidR="00D21B54" w:rsidRDefault="00D21B54" w:rsidP="00D21B54">
      <w:pPr>
        <w:spacing w:line="276" w:lineRule="auto"/>
        <w:ind w:firstLine="709"/>
      </w:pPr>
      <w:r w:rsidRPr="006A75CF">
        <w:rPr>
          <w:b/>
        </w:rPr>
        <w:t>Oppsummerende:</w:t>
      </w:r>
      <w:r>
        <w:t xml:space="preserve"> Innenfor en </w:t>
      </w:r>
      <w:r w:rsidR="00BB435D">
        <w:t>trygg</w:t>
      </w:r>
      <w:r>
        <w:t xml:space="preserve"> terapeutisk ramme får deltakerne anledning til å arbeide med egne personlighetsproblemer i henhold til moderne personlighetsteori og prinsipper for mentaliseringsbasert </w:t>
      </w:r>
      <w:r w:rsidR="006E3FE6">
        <w:t xml:space="preserve">og gruppeanalytisk </w:t>
      </w:r>
      <w:r>
        <w:t xml:space="preserve">terapi. Samtidig blir denne personlige erfaringen satt inn i en større teoretisk sammenheng og </w:t>
      </w:r>
      <w:r w:rsidR="00205CEF">
        <w:t xml:space="preserve">gjort til </w:t>
      </w:r>
      <w:r>
        <w:t>gjenstand for en faglig refleksjon som vil øke ens kompetanse som utøvende psykoterapeut.</w:t>
      </w:r>
    </w:p>
    <w:p w14:paraId="7682FBA6" w14:textId="77777777" w:rsidR="008D29B1" w:rsidRDefault="008D29B1" w:rsidP="00D21B54">
      <w:pPr>
        <w:spacing w:line="276" w:lineRule="auto"/>
        <w:ind w:firstLine="709"/>
      </w:pPr>
    </w:p>
    <w:p w14:paraId="228F943C" w14:textId="14AADB80" w:rsidR="008D29B1" w:rsidRPr="008D29B1" w:rsidRDefault="008D29B1" w:rsidP="00D21B54">
      <w:pPr>
        <w:spacing w:line="276" w:lineRule="auto"/>
        <w:ind w:firstLine="709"/>
      </w:pPr>
      <w:r w:rsidRPr="008D29B1">
        <w:rPr>
          <w:b/>
          <w:bCs/>
        </w:rPr>
        <w:t>Datoer</w:t>
      </w:r>
      <w:r>
        <w:rPr>
          <w:b/>
          <w:bCs/>
        </w:rPr>
        <w:t xml:space="preserve"> i 2026</w:t>
      </w:r>
      <w:r w:rsidRPr="008D29B1">
        <w:rPr>
          <w:b/>
          <w:bCs/>
        </w:rPr>
        <w:t xml:space="preserve">: </w:t>
      </w:r>
      <w:r w:rsidRPr="008D29B1">
        <w:t xml:space="preserve">8-10 januar, </w:t>
      </w:r>
      <w:r>
        <w:t>4</w:t>
      </w:r>
      <w:r w:rsidRPr="008D29B1">
        <w:t>-</w:t>
      </w:r>
      <w:r>
        <w:t>6</w:t>
      </w:r>
      <w:r w:rsidRPr="008D29B1">
        <w:t xml:space="preserve"> juni, </w:t>
      </w:r>
      <w:r>
        <w:t xml:space="preserve">13-15 august og 12-14 november. </w:t>
      </w:r>
    </w:p>
    <w:p w14:paraId="41723762" w14:textId="77777777" w:rsidR="00D21B54" w:rsidRDefault="00D21B54" w:rsidP="00D21B54">
      <w:pPr>
        <w:spacing w:line="276" w:lineRule="auto"/>
        <w:ind w:firstLine="709"/>
      </w:pPr>
    </w:p>
    <w:p w14:paraId="55C38DE1" w14:textId="0EAF7A1C" w:rsidR="00D21B54" w:rsidRDefault="00D21B54" w:rsidP="00D21B54">
      <w:pPr>
        <w:spacing w:line="276" w:lineRule="auto"/>
        <w:ind w:firstLine="709"/>
      </w:pPr>
      <w:r>
        <w:rPr>
          <w:b/>
        </w:rPr>
        <w:t xml:space="preserve">Påmelding: </w:t>
      </w:r>
      <w:r>
        <w:t>En kort redegjørelse for en selv og ens profesjonelle b</w:t>
      </w:r>
      <w:r w:rsidR="00BB435D">
        <w:t>a</w:t>
      </w:r>
      <w:r>
        <w:t xml:space="preserve">kgrunn sendes til Sigmund Karterud på epost: </w:t>
      </w:r>
      <w:hyperlink r:id="rId4" w:history="1">
        <w:r w:rsidRPr="00280602">
          <w:rPr>
            <w:rStyle w:val="Hyperkobling"/>
          </w:rPr>
          <w:t>wkarteru@online.no</w:t>
        </w:r>
      </w:hyperlink>
      <w:r>
        <w:t xml:space="preserve">. En får deretter beskjed om en kommer med og kan deretter melde seg på via hjemmesiden til Instituttet. </w:t>
      </w:r>
      <w:r w:rsidR="00AC455A">
        <w:t xml:space="preserve">En kan melde seg på en eller flere bolker. </w:t>
      </w:r>
      <w:r>
        <w:t xml:space="preserve"> </w:t>
      </w:r>
    </w:p>
    <w:p w14:paraId="4A26E46D" w14:textId="77777777" w:rsidR="00D21B54" w:rsidRDefault="00D21B54" w:rsidP="00D21B54">
      <w:pPr>
        <w:spacing w:line="276" w:lineRule="auto"/>
        <w:ind w:firstLine="709"/>
      </w:pPr>
    </w:p>
    <w:p w14:paraId="61DE33E5" w14:textId="2264FAE7" w:rsidR="006E3FE6" w:rsidRPr="008D29B1" w:rsidRDefault="006E3FE6" w:rsidP="00D21B54">
      <w:pPr>
        <w:spacing w:line="276" w:lineRule="auto"/>
        <w:ind w:firstLine="709"/>
        <w:rPr>
          <w:b/>
          <w:bCs/>
        </w:rPr>
      </w:pPr>
      <w:r w:rsidRPr="008D29B1">
        <w:rPr>
          <w:b/>
          <w:bCs/>
        </w:rPr>
        <w:t>Program for hver bolk:</w:t>
      </w:r>
    </w:p>
    <w:p w14:paraId="15D9239B" w14:textId="3CBF41C5" w:rsidR="006E3FE6" w:rsidRDefault="006E3FE6" w:rsidP="00D21B54">
      <w:pPr>
        <w:spacing w:line="276" w:lineRule="auto"/>
        <w:ind w:firstLine="709"/>
      </w:pPr>
      <w:r>
        <w:t xml:space="preserve">Torsdag. </w:t>
      </w:r>
      <w:r w:rsidR="00B96C63">
        <w:t xml:space="preserve">Gruppemøte </w:t>
      </w:r>
      <w:r>
        <w:t>1: 17-18.30 og 2: 19.00-20.30</w:t>
      </w:r>
    </w:p>
    <w:p w14:paraId="4135DE08" w14:textId="2EC759FC" w:rsidR="006E3FE6" w:rsidRDefault="006E3FE6" w:rsidP="00D21B54">
      <w:pPr>
        <w:spacing w:line="276" w:lineRule="auto"/>
        <w:ind w:firstLine="709"/>
      </w:pPr>
      <w:r>
        <w:t xml:space="preserve">Fredag. </w:t>
      </w:r>
      <w:r w:rsidR="00B96C63">
        <w:t xml:space="preserve">Gruppemøte </w:t>
      </w:r>
      <w:r>
        <w:t>3: 09.00-10</w:t>
      </w:r>
      <w:r w:rsidR="0028501E">
        <w:t>.</w:t>
      </w:r>
      <w:r>
        <w:t>30, 4: 11.00-12.30, Lunsj: 12.30-13.30, 5) 13.30-15.00 og 6) 15.30-16.30 (teoretisk refleksjon).</w:t>
      </w:r>
    </w:p>
    <w:p w14:paraId="279A3452" w14:textId="6668833A" w:rsidR="006E3FE6" w:rsidRDefault="006E3FE6" w:rsidP="00D21B54">
      <w:pPr>
        <w:spacing w:line="276" w:lineRule="auto"/>
        <w:ind w:firstLine="709"/>
      </w:pPr>
      <w:r>
        <w:t xml:space="preserve">Lørdag. </w:t>
      </w:r>
      <w:r w:rsidR="00B96C63">
        <w:t xml:space="preserve">Gruppemøte </w:t>
      </w:r>
      <w:r>
        <w:t xml:space="preserve">7: 09.00-10.30 og 8: 11.00-12.30. </w:t>
      </w:r>
    </w:p>
    <w:p w14:paraId="1AB177DA" w14:textId="00F3E4B9" w:rsidR="006E3FE6" w:rsidRDefault="006E3FE6" w:rsidP="00D21B54">
      <w:pPr>
        <w:spacing w:line="276" w:lineRule="auto"/>
        <w:ind w:firstLine="709"/>
      </w:pPr>
      <w:r>
        <w:t xml:space="preserve"> </w:t>
      </w:r>
    </w:p>
    <w:p w14:paraId="511614D2" w14:textId="77777777" w:rsidR="00D21B54" w:rsidRDefault="00D21B54" w:rsidP="00D21B54">
      <w:pPr>
        <w:spacing w:line="276" w:lineRule="auto"/>
        <w:ind w:firstLine="709"/>
        <w:rPr>
          <w:b/>
        </w:rPr>
      </w:pPr>
      <w:r w:rsidRPr="006A75CF">
        <w:rPr>
          <w:b/>
        </w:rPr>
        <w:t>Litteratur:</w:t>
      </w:r>
    </w:p>
    <w:p w14:paraId="112900F4" w14:textId="6C0B8011" w:rsidR="00550722" w:rsidRPr="00550722" w:rsidRDefault="00550722" w:rsidP="00D21B54">
      <w:pPr>
        <w:spacing w:line="276" w:lineRule="auto"/>
        <w:ind w:firstLine="709"/>
        <w:rPr>
          <w:bCs/>
          <w:lang w:val="en-US"/>
        </w:rPr>
      </w:pPr>
      <w:r w:rsidRPr="00550722">
        <w:rPr>
          <w:bCs/>
        </w:rPr>
        <w:t xml:space="preserve">Karterud, </w:t>
      </w:r>
      <w:r>
        <w:rPr>
          <w:bCs/>
        </w:rPr>
        <w:t>S</w:t>
      </w:r>
      <w:r w:rsidRPr="00550722">
        <w:rPr>
          <w:bCs/>
        </w:rPr>
        <w:t xml:space="preserve">. (2026). </w:t>
      </w:r>
      <w:r w:rsidRPr="00550722">
        <w:rPr>
          <w:bCs/>
          <w:lang w:val="en-US"/>
        </w:rPr>
        <w:t xml:space="preserve">Mentalizing and Group Analysis, London: Routledge. </w:t>
      </w:r>
    </w:p>
    <w:p w14:paraId="01E562F5" w14:textId="63C39D4F" w:rsidR="0052424A" w:rsidRDefault="0052424A" w:rsidP="00D21B54">
      <w:pPr>
        <w:spacing w:line="276" w:lineRule="auto"/>
        <w:ind w:firstLine="709"/>
        <w:rPr>
          <w:bCs/>
        </w:rPr>
      </w:pPr>
      <w:r w:rsidRPr="0052424A">
        <w:rPr>
          <w:bCs/>
        </w:rPr>
        <w:t xml:space="preserve">Karterud, S. (2025). Hvordan bli en bedre utgave av seg selv gjennom gruppeterapi. Oslo: Kolofon forlag. </w:t>
      </w:r>
    </w:p>
    <w:p w14:paraId="03536B4C" w14:textId="28DD1CDB" w:rsidR="0052424A" w:rsidRDefault="0052424A" w:rsidP="00D21B54">
      <w:pPr>
        <w:spacing w:line="276" w:lineRule="auto"/>
        <w:ind w:firstLine="709"/>
        <w:rPr>
          <w:bCs/>
        </w:rPr>
      </w:pPr>
      <w:r>
        <w:rPr>
          <w:bCs/>
        </w:rPr>
        <w:t>Karterud, S. (2023)</w:t>
      </w:r>
      <w:r w:rsidR="00550722">
        <w:rPr>
          <w:bCs/>
        </w:rPr>
        <w:t>.</w:t>
      </w:r>
      <w:r>
        <w:rPr>
          <w:bCs/>
        </w:rPr>
        <w:t xml:space="preserve"> Gruppeanalyse</w:t>
      </w:r>
      <w:r w:rsidR="00550722">
        <w:rPr>
          <w:bCs/>
        </w:rPr>
        <w:t xml:space="preserve"> og psykodynamisk gruppepsykoterapi. Oslo: </w:t>
      </w:r>
      <w:r w:rsidR="00205CEF">
        <w:rPr>
          <w:bCs/>
        </w:rPr>
        <w:t>Pax</w:t>
      </w:r>
      <w:r w:rsidR="00550722">
        <w:rPr>
          <w:bCs/>
        </w:rPr>
        <w:t xml:space="preserve"> forlag. </w:t>
      </w:r>
    </w:p>
    <w:p w14:paraId="4A236716" w14:textId="5475F9DD" w:rsidR="0052424A" w:rsidRDefault="0052424A" w:rsidP="00D21B54">
      <w:pPr>
        <w:spacing w:line="276" w:lineRule="auto"/>
        <w:ind w:firstLine="709"/>
        <w:rPr>
          <w:bCs/>
        </w:rPr>
      </w:pPr>
      <w:r>
        <w:rPr>
          <w:bCs/>
        </w:rPr>
        <w:t xml:space="preserve">Karterud, S. (2023). Manual for </w:t>
      </w:r>
      <w:r w:rsidR="00550722">
        <w:rPr>
          <w:bCs/>
        </w:rPr>
        <w:t>mentaliseringsbasert gruppeterapi (</w:t>
      </w:r>
      <w:r>
        <w:rPr>
          <w:bCs/>
        </w:rPr>
        <w:t>MBT-G</w:t>
      </w:r>
      <w:r w:rsidR="00550722">
        <w:rPr>
          <w:bCs/>
        </w:rPr>
        <w:t>). Oslo: Gyldendal forlag</w:t>
      </w:r>
      <w:r>
        <w:rPr>
          <w:bCs/>
        </w:rPr>
        <w:t xml:space="preserve">. </w:t>
      </w:r>
    </w:p>
    <w:p w14:paraId="7DB3EBA8" w14:textId="1E056515" w:rsidR="0052424A" w:rsidRPr="0052424A" w:rsidRDefault="0052424A" w:rsidP="00D21B54">
      <w:pPr>
        <w:spacing w:line="276" w:lineRule="auto"/>
        <w:ind w:firstLine="709"/>
        <w:rPr>
          <w:bCs/>
        </w:rPr>
      </w:pPr>
      <w:r>
        <w:rPr>
          <w:bCs/>
        </w:rPr>
        <w:t xml:space="preserve">Karterud, S. (2021). Personlighetsfokusert terapi. </w:t>
      </w:r>
    </w:p>
    <w:p w14:paraId="1EE22651" w14:textId="77777777" w:rsidR="00ED4A88" w:rsidRDefault="00ED4A88" w:rsidP="00ED4A88">
      <w:pPr>
        <w:pStyle w:val="EndNoteBibliography"/>
        <w:ind w:firstLine="708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Karterud, S. (2019). Manual for Gruppekurs om Personlighet og personlighetsproblemer. Oslo: Gyldendal forlag. </w:t>
      </w:r>
    </w:p>
    <w:p w14:paraId="5729935B" w14:textId="77777777" w:rsidR="00D21B54" w:rsidRDefault="00D21B54" w:rsidP="00D21B54">
      <w:pPr>
        <w:spacing w:line="276" w:lineRule="auto"/>
        <w:ind w:firstLine="709"/>
      </w:pPr>
      <w:r>
        <w:t>Karterud, S. (2017) Personlighet. Oslo: Gyldendal forlag.</w:t>
      </w:r>
    </w:p>
    <w:p w14:paraId="6A782A0C" w14:textId="77777777" w:rsidR="00ED4A88" w:rsidRDefault="00ED4A88" w:rsidP="00ED4A88">
      <w:pPr>
        <w:pStyle w:val="EndNoteBibliography"/>
        <w:ind w:firstLine="708"/>
        <w:rPr>
          <w:noProof/>
          <w:sz w:val="24"/>
          <w:szCs w:val="24"/>
          <w:lang w:val="en-US"/>
        </w:rPr>
      </w:pPr>
      <w:r w:rsidRPr="00855142">
        <w:rPr>
          <w:noProof/>
          <w:sz w:val="24"/>
          <w:szCs w:val="24"/>
        </w:rPr>
        <w:t>Karterud, S. W. &amp; Kongerslev, M. T. (201</w:t>
      </w:r>
      <w:r>
        <w:rPr>
          <w:noProof/>
          <w:sz w:val="24"/>
          <w:szCs w:val="24"/>
        </w:rPr>
        <w:t>9</w:t>
      </w:r>
      <w:r w:rsidRPr="00855142">
        <w:rPr>
          <w:noProof/>
          <w:sz w:val="24"/>
          <w:szCs w:val="24"/>
        </w:rPr>
        <w:t xml:space="preserve">). </w:t>
      </w:r>
      <w:r w:rsidRPr="00D82F04">
        <w:rPr>
          <w:noProof/>
          <w:sz w:val="24"/>
          <w:szCs w:val="24"/>
          <w:lang w:val="en-US"/>
        </w:rPr>
        <w:t xml:space="preserve">A temperament-attachment-mentalization-based theory (TAM) theory of personality and its disorders. </w:t>
      </w:r>
      <w:r>
        <w:rPr>
          <w:noProof/>
          <w:sz w:val="24"/>
          <w:szCs w:val="24"/>
          <w:lang w:val="en-US"/>
        </w:rPr>
        <w:t xml:space="preserve">Frontiers of Psychology. Free access. </w:t>
      </w:r>
    </w:p>
    <w:p w14:paraId="7106E671" w14:textId="77777777" w:rsidR="00D21B54" w:rsidRDefault="00D21B54" w:rsidP="00D21B54">
      <w:pPr>
        <w:spacing w:line="276" w:lineRule="auto"/>
        <w:ind w:firstLine="709"/>
      </w:pPr>
      <w:r w:rsidRPr="00B96C63">
        <w:rPr>
          <w:lang w:val="en-US"/>
        </w:rPr>
        <w:t xml:space="preserve">Karterud, S., </w:t>
      </w:r>
      <w:proofErr w:type="spellStart"/>
      <w:r w:rsidRPr="00B96C63">
        <w:rPr>
          <w:lang w:val="en-US"/>
        </w:rPr>
        <w:t>Urnes</w:t>
      </w:r>
      <w:proofErr w:type="spellEnd"/>
      <w:r w:rsidRPr="00B96C63">
        <w:rPr>
          <w:lang w:val="en-US"/>
        </w:rPr>
        <w:t xml:space="preserve">, Ø. &amp; </w:t>
      </w:r>
      <w:proofErr w:type="spellStart"/>
      <w:r w:rsidRPr="00B96C63">
        <w:rPr>
          <w:lang w:val="en-US"/>
        </w:rPr>
        <w:t>Wilberg</w:t>
      </w:r>
      <w:proofErr w:type="spellEnd"/>
      <w:r w:rsidRPr="00B96C63">
        <w:rPr>
          <w:lang w:val="en-US"/>
        </w:rPr>
        <w:t xml:space="preserve">, T. (2017). </w:t>
      </w:r>
      <w:r>
        <w:t xml:space="preserve">Personlighetspsykiatri. Oslo: Gyldendal forlag. </w:t>
      </w:r>
    </w:p>
    <w:p w14:paraId="0DC28205" w14:textId="77777777" w:rsidR="00D21B54" w:rsidRPr="006A75CF" w:rsidRDefault="00D21B54" w:rsidP="00D21B54">
      <w:pPr>
        <w:pStyle w:val="EndNoteBibliography"/>
        <w:ind w:left="720" w:hanging="12"/>
        <w:rPr>
          <w:noProof/>
          <w:sz w:val="24"/>
          <w:szCs w:val="24"/>
        </w:rPr>
      </w:pPr>
    </w:p>
    <w:p w14:paraId="7A02BBD3" w14:textId="77777777" w:rsidR="00D21B54" w:rsidRPr="002F7DDE" w:rsidRDefault="00D21B54" w:rsidP="00D21B54">
      <w:pPr>
        <w:spacing w:line="276" w:lineRule="auto"/>
        <w:ind w:firstLine="709"/>
      </w:pPr>
    </w:p>
    <w:p w14:paraId="55EC8ED4" w14:textId="77777777" w:rsidR="00D21B54" w:rsidRDefault="00D21B54" w:rsidP="00D21B54">
      <w:pPr>
        <w:spacing w:line="276" w:lineRule="auto"/>
        <w:ind w:firstLine="709"/>
      </w:pPr>
    </w:p>
    <w:p w14:paraId="6F303A8C" w14:textId="77777777" w:rsidR="00D21B54" w:rsidRDefault="00D21B54" w:rsidP="00D21B54">
      <w:pPr>
        <w:spacing w:line="276" w:lineRule="auto"/>
        <w:ind w:firstLine="709"/>
      </w:pPr>
    </w:p>
    <w:p w14:paraId="2842FD67" w14:textId="77777777" w:rsidR="00D21B54" w:rsidRDefault="00D21B54" w:rsidP="00D21B54"/>
    <w:p w14:paraId="33840322" w14:textId="77777777" w:rsidR="00F70804" w:rsidRDefault="00F70804"/>
    <w:sectPr w:rsidR="00F70804" w:rsidSect="00D21B5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54"/>
    <w:rsid w:val="00050506"/>
    <w:rsid w:val="00053F17"/>
    <w:rsid w:val="0005522D"/>
    <w:rsid w:val="000700D1"/>
    <w:rsid w:val="00076564"/>
    <w:rsid w:val="000903A0"/>
    <w:rsid w:val="000A00F8"/>
    <w:rsid w:val="000A11CD"/>
    <w:rsid w:val="000A51D4"/>
    <w:rsid w:val="000B46D5"/>
    <w:rsid w:val="000C29ED"/>
    <w:rsid w:val="000C6658"/>
    <w:rsid w:val="000C6F5C"/>
    <w:rsid w:val="000F6E67"/>
    <w:rsid w:val="00105F61"/>
    <w:rsid w:val="001068F8"/>
    <w:rsid w:val="00123FD3"/>
    <w:rsid w:val="00186B3D"/>
    <w:rsid w:val="001B0CBA"/>
    <w:rsid w:val="001C7DAB"/>
    <w:rsid w:val="001E0E6A"/>
    <w:rsid w:val="001F7AEB"/>
    <w:rsid w:val="00201116"/>
    <w:rsid w:val="0020387F"/>
    <w:rsid w:val="00205CEF"/>
    <w:rsid w:val="00217417"/>
    <w:rsid w:val="0022631B"/>
    <w:rsid w:val="002327E9"/>
    <w:rsid w:val="00243AF7"/>
    <w:rsid w:val="00254744"/>
    <w:rsid w:val="00265B65"/>
    <w:rsid w:val="0028501E"/>
    <w:rsid w:val="002914D6"/>
    <w:rsid w:val="00295A64"/>
    <w:rsid w:val="002C3FD4"/>
    <w:rsid w:val="002F50EB"/>
    <w:rsid w:val="0030338F"/>
    <w:rsid w:val="00306603"/>
    <w:rsid w:val="003204DC"/>
    <w:rsid w:val="00323C2D"/>
    <w:rsid w:val="00334A68"/>
    <w:rsid w:val="00344DFF"/>
    <w:rsid w:val="00392DCF"/>
    <w:rsid w:val="003931D4"/>
    <w:rsid w:val="00396FCB"/>
    <w:rsid w:val="003B2501"/>
    <w:rsid w:val="003E6C92"/>
    <w:rsid w:val="003F243F"/>
    <w:rsid w:val="00404DEA"/>
    <w:rsid w:val="004136E9"/>
    <w:rsid w:val="00421D57"/>
    <w:rsid w:val="00426337"/>
    <w:rsid w:val="00427A54"/>
    <w:rsid w:val="004349A1"/>
    <w:rsid w:val="0044016C"/>
    <w:rsid w:val="00441EBB"/>
    <w:rsid w:val="00477258"/>
    <w:rsid w:val="004825FD"/>
    <w:rsid w:val="004A5857"/>
    <w:rsid w:val="004B0BED"/>
    <w:rsid w:val="004C40EC"/>
    <w:rsid w:val="004D07DC"/>
    <w:rsid w:val="004D16D6"/>
    <w:rsid w:val="004E13A6"/>
    <w:rsid w:val="004F65DE"/>
    <w:rsid w:val="004F6896"/>
    <w:rsid w:val="005111C9"/>
    <w:rsid w:val="00514364"/>
    <w:rsid w:val="00514662"/>
    <w:rsid w:val="005149D2"/>
    <w:rsid w:val="0052424A"/>
    <w:rsid w:val="00542D7D"/>
    <w:rsid w:val="0054731C"/>
    <w:rsid w:val="005501F7"/>
    <w:rsid w:val="00550722"/>
    <w:rsid w:val="00554CFC"/>
    <w:rsid w:val="00562C19"/>
    <w:rsid w:val="00574B35"/>
    <w:rsid w:val="00575100"/>
    <w:rsid w:val="005A6D1D"/>
    <w:rsid w:val="005B0D76"/>
    <w:rsid w:val="005B514E"/>
    <w:rsid w:val="005E5AD3"/>
    <w:rsid w:val="005F07E2"/>
    <w:rsid w:val="00612148"/>
    <w:rsid w:val="00615689"/>
    <w:rsid w:val="0064086A"/>
    <w:rsid w:val="00641E38"/>
    <w:rsid w:val="0065526D"/>
    <w:rsid w:val="00657539"/>
    <w:rsid w:val="0066790E"/>
    <w:rsid w:val="006753E0"/>
    <w:rsid w:val="006C0C36"/>
    <w:rsid w:val="006D05E8"/>
    <w:rsid w:val="006E0DB8"/>
    <w:rsid w:val="006E3FE6"/>
    <w:rsid w:val="006E4670"/>
    <w:rsid w:val="006F053C"/>
    <w:rsid w:val="007139AE"/>
    <w:rsid w:val="0074728A"/>
    <w:rsid w:val="00750342"/>
    <w:rsid w:val="0075352B"/>
    <w:rsid w:val="00773351"/>
    <w:rsid w:val="00775664"/>
    <w:rsid w:val="0077621B"/>
    <w:rsid w:val="007A48F8"/>
    <w:rsid w:val="007D6AF3"/>
    <w:rsid w:val="007E0949"/>
    <w:rsid w:val="007F1D15"/>
    <w:rsid w:val="007F61D6"/>
    <w:rsid w:val="0080150B"/>
    <w:rsid w:val="00827316"/>
    <w:rsid w:val="008366B4"/>
    <w:rsid w:val="00861641"/>
    <w:rsid w:val="0086487A"/>
    <w:rsid w:val="00870303"/>
    <w:rsid w:val="008756FE"/>
    <w:rsid w:val="008845E5"/>
    <w:rsid w:val="00885E0A"/>
    <w:rsid w:val="00895599"/>
    <w:rsid w:val="008D29B1"/>
    <w:rsid w:val="00907F6F"/>
    <w:rsid w:val="009216F3"/>
    <w:rsid w:val="009657E7"/>
    <w:rsid w:val="00966F8C"/>
    <w:rsid w:val="009E5D2C"/>
    <w:rsid w:val="009E647E"/>
    <w:rsid w:val="00A44197"/>
    <w:rsid w:val="00A4479C"/>
    <w:rsid w:val="00A647CE"/>
    <w:rsid w:val="00A75B87"/>
    <w:rsid w:val="00A82694"/>
    <w:rsid w:val="00AC455A"/>
    <w:rsid w:val="00AD6C37"/>
    <w:rsid w:val="00B54ADA"/>
    <w:rsid w:val="00B55510"/>
    <w:rsid w:val="00B96C63"/>
    <w:rsid w:val="00BA0FB3"/>
    <w:rsid w:val="00BB435D"/>
    <w:rsid w:val="00BC6516"/>
    <w:rsid w:val="00BF21EA"/>
    <w:rsid w:val="00BF3EB5"/>
    <w:rsid w:val="00C0747E"/>
    <w:rsid w:val="00C11345"/>
    <w:rsid w:val="00C1238C"/>
    <w:rsid w:val="00C4548E"/>
    <w:rsid w:val="00C47600"/>
    <w:rsid w:val="00C6416D"/>
    <w:rsid w:val="00C659CA"/>
    <w:rsid w:val="00C70B1F"/>
    <w:rsid w:val="00C8216D"/>
    <w:rsid w:val="00CA3409"/>
    <w:rsid w:val="00CA6560"/>
    <w:rsid w:val="00CB2404"/>
    <w:rsid w:val="00CC5598"/>
    <w:rsid w:val="00CC66CE"/>
    <w:rsid w:val="00CC71FC"/>
    <w:rsid w:val="00CF2AB4"/>
    <w:rsid w:val="00D12DA0"/>
    <w:rsid w:val="00D21B54"/>
    <w:rsid w:val="00D22523"/>
    <w:rsid w:val="00D272DC"/>
    <w:rsid w:val="00D35E0A"/>
    <w:rsid w:val="00D63E39"/>
    <w:rsid w:val="00D70B39"/>
    <w:rsid w:val="00D86FEF"/>
    <w:rsid w:val="00D9004B"/>
    <w:rsid w:val="00D932A2"/>
    <w:rsid w:val="00DB0056"/>
    <w:rsid w:val="00DB00DA"/>
    <w:rsid w:val="00DB2E02"/>
    <w:rsid w:val="00DB64CB"/>
    <w:rsid w:val="00DC2A0A"/>
    <w:rsid w:val="00DD04EB"/>
    <w:rsid w:val="00DD7D65"/>
    <w:rsid w:val="00DF4FA0"/>
    <w:rsid w:val="00E1332C"/>
    <w:rsid w:val="00E74150"/>
    <w:rsid w:val="00E97BC0"/>
    <w:rsid w:val="00EB49A4"/>
    <w:rsid w:val="00ED4A88"/>
    <w:rsid w:val="00EF3C6D"/>
    <w:rsid w:val="00EF6CD5"/>
    <w:rsid w:val="00F34E5B"/>
    <w:rsid w:val="00F5071C"/>
    <w:rsid w:val="00F56EEC"/>
    <w:rsid w:val="00F57377"/>
    <w:rsid w:val="00F6046B"/>
    <w:rsid w:val="00F70804"/>
    <w:rsid w:val="00FA4EDF"/>
    <w:rsid w:val="00FB4EB7"/>
    <w:rsid w:val="00FD7AA2"/>
    <w:rsid w:val="00F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76F08"/>
  <w15:chartTrackingRefBased/>
  <w15:docId w15:val="{12FA90F1-0EB8-6046-B57F-9026A12E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B54"/>
    <w:pPr>
      <w:ind w:firstLine="0"/>
    </w:pPr>
    <w:rPr>
      <w:rFonts w:ascii="Times New Roman" w:hAnsi="Times New Roman" w:cs="Times New Roman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21B54"/>
    <w:pPr>
      <w:keepNext/>
      <w:keepLines/>
      <w:spacing w:before="360" w:after="80"/>
      <w:ind w:firstLine="709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1B54"/>
    <w:pPr>
      <w:keepNext/>
      <w:keepLines/>
      <w:spacing w:before="160" w:after="80"/>
      <w:ind w:firstLine="709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1B54"/>
    <w:pPr>
      <w:keepNext/>
      <w:keepLines/>
      <w:spacing w:before="160" w:after="80"/>
      <w:ind w:firstLine="709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1B54"/>
    <w:pPr>
      <w:keepNext/>
      <w:keepLines/>
      <w:spacing w:before="80" w:after="40"/>
      <w:ind w:firstLine="709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1B54"/>
    <w:pPr>
      <w:keepNext/>
      <w:keepLines/>
      <w:spacing w:before="80" w:after="40"/>
      <w:ind w:firstLine="709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1B54"/>
    <w:pPr>
      <w:keepNext/>
      <w:keepLines/>
      <w:spacing w:before="40"/>
      <w:ind w:firstLine="709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1B54"/>
    <w:pPr>
      <w:keepNext/>
      <w:keepLines/>
      <w:spacing w:before="40"/>
      <w:ind w:firstLine="709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1B54"/>
    <w:pPr>
      <w:keepNext/>
      <w:keepLines/>
      <w:ind w:firstLine="709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1B54"/>
    <w:pPr>
      <w:keepNext/>
      <w:keepLines/>
      <w:ind w:firstLine="709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21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21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21B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21B5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21B5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21B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21B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21B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21B5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21B54"/>
    <w:pPr>
      <w:spacing w:after="80"/>
      <w:ind w:firstLine="709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D21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21B54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21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21B54"/>
    <w:pPr>
      <w:spacing w:before="160" w:after="160"/>
      <w:ind w:firstLine="709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D21B5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21B54"/>
    <w:pPr>
      <w:ind w:left="720" w:firstLine="709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D21B54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21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="709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21B54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21B54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D21B54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Tegn"/>
    <w:rsid w:val="00D21B54"/>
    <w:rPr>
      <w:rFonts w:eastAsiaTheme="minorEastAsia"/>
      <w:sz w:val="22"/>
      <w:szCs w:val="22"/>
      <w:lang w:eastAsia="zh-CN"/>
    </w:rPr>
  </w:style>
  <w:style w:type="character" w:customStyle="1" w:styleId="EndNoteBibliographyTegn">
    <w:name w:val="EndNote Bibliography Tegn"/>
    <w:basedOn w:val="Standardskriftforavsnitt"/>
    <w:link w:val="EndNoteBibliography"/>
    <w:rsid w:val="00D21B54"/>
    <w:rPr>
      <w:rFonts w:ascii="Times New Roman" w:eastAsiaTheme="minorEastAsia" w:hAnsi="Times New Roman" w:cs="Times New Roman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karteru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819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 Karterud</dc:creator>
  <cp:keywords/>
  <dc:description/>
  <cp:lastModifiedBy>Sigmund Karterud</cp:lastModifiedBy>
  <cp:revision>15</cp:revision>
  <cp:lastPrinted>2025-09-11T18:40:00Z</cp:lastPrinted>
  <dcterms:created xsi:type="dcterms:W3CDTF">2025-08-23T10:35:00Z</dcterms:created>
  <dcterms:modified xsi:type="dcterms:W3CDTF">2025-09-24T08:17:00Z</dcterms:modified>
</cp:coreProperties>
</file>